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附件</w:t>
      </w:r>
    </w:p>
    <w:p>
      <w:pPr>
        <w:jc w:val="center"/>
        <w:rPr>
          <w:rFonts w:ascii="楷体" w:hAnsi="楷体" w:eastAsia="楷体" w:cs="楷体"/>
          <w:b/>
          <w:spacing w:val="30"/>
          <w:sz w:val="36"/>
          <w:szCs w:val="36"/>
        </w:rPr>
      </w:pPr>
      <w:r>
        <w:rPr>
          <w:rFonts w:hint="eastAsia" w:ascii="楷体" w:hAnsi="楷体" w:eastAsia="楷体" w:cs="楷体"/>
          <w:b/>
          <w:spacing w:val="30"/>
          <w:sz w:val="36"/>
          <w:szCs w:val="36"/>
          <w:lang w:eastAsia="zh-CN"/>
        </w:rPr>
        <w:t>上海市</w:t>
      </w:r>
      <w:bookmarkStart w:id="0" w:name="_GoBack"/>
      <w:bookmarkEnd w:id="0"/>
      <w:r>
        <w:rPr>
          <w:rFonts w:hint="eastAsia" w:ascii="楷体" w:hAnsi="楷体" w:eastAsia="楷体" w:cs="楷体"/>
          <w:b/>
          <w:spacing w:val="30"/>
          <w:sz w:val="36"/>
          <w:szCs w:val="36"/>
        </w:rPr>
        <w:t>奉贤区</w:t>
      </w:r>
      <w:r>
        <w:rPr>
          <w:rFonts w:hint="eastAsia" w:ascii="楷体" w:hAnsi="楷体" w:eastAsia="楷体" w:cs="楷体"/>
          <w:b/>
          <w:spacing w:val="30"/>
          <w:sz w:val="36"/>
          <w:u w:val="none"/>
        </w:rPr>
        <w:t>档案局</w:t>
      </w:r>
      <w:r>
        <w:rPr>
          <w:rFonts w:hint="eastAsia" w:ascii="楷体" w:hAnsi="楷体" w:eastAsia="楷体" w:cs="楷体"/>
          <w:b/>
          <w:spacing w:val="30"/>
          <w:sz w:val="36"/>
          <w:szCs w:val="36"/>
        </w:rPr>
        <w:t>法律顾问报名表</w:t>
      </w:r>
    </w:p>
    <w:p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5"/>
        <w:tblW w:w="8797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    籍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邮政编码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b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  <w:lang w:eastAsia="zh-CN"/>
              </w:rPr>
              <w:t>称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获得副高及以上职称情况（法学专家填写）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请填写获得时间（年/月）</w:t>
            </w:r>
          </w:p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（注：需提供证明材料复印件）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（注：需提供执业证书复印件）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党内法规</w:t>
            </w:r>
            <w:r>
              <w:rPr>
                <w:rFonts w:hint="eastAsia" w:ascii="楷体_GB2312" w:hAnsi="楷体" w:eastAsia="楷体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 xml:space="preserve">网络经济、数字经济 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贸易投资</w:t>
            </w:r>
          </w:p>
          <w:p>
            <w:pPr>
              <w:ind w:left="1920" w:leftChars="800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规划建设</w:t>
            </w:r>
          </w:p>
          <w:p>
            <w:pPr>
              <w:ind w:left="1920" w:leftChars="800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城市管理</w:t>
            </w:r>
          </w:p>
          <w:p>
            <w:pPr>
              <w:ind w:firstLine="1680" w:firstLineChars="7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生态环境</w:t>
            </w: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知识产权</w:t>
            </w: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行政执法</w:t>
            </w:r>
          </w:p>
          <w:p>
            <w:pPr>
              <w:ind w:left="1916" w:leftChars="798" w:hanging="240" w:hangingChars="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行政复议、行政诉讼</w:t>
            </w:r>
            <w:r>
              <w:rPr>
                <w:rFonts w:ascii="楷体_GB2312" w:hAnsi="楷体" w:eastAsia="楷体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非诉讼纠纷解决机制</w:t>
            </w:r>
          </w:p>
          <w:p>
            <w:pPr>
              <w:ind w:firstLine="1680" w:firstLineChars="70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</w:rPr>
              <w:t>其他</w:t>
            </w:r>
            <w:r>
              <w:rPr>
                <w:rFonts w:hint="eastAsia" w:ascii="楷体_GB2312" w:hAnsi="黑体" w:eastAsia="楷体_GB2312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黑体" w:eastAsia="楷体_GB2312"/>
                <w:sz w:val="24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val="en-US" w:eastAsia="zh-CN"/>
              </w:rPr>
            </w:pP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（最多可以填写5项）</w:t>
            </w:r>
          </w:p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（最多可以填写5项）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538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是否受过刑事处罚、纪律处分（法学专家填写）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</w:t>
            </w:r>
            <w:r>
              <w:rPr>
                <w:rFonts w:hint="eastAsia" w:ascii="楷体_GB2312" w:hAnsi="楷体" w:eastAsia="楷体_GB2312"/>
                <w:lang w:eastAsia="zh-CN"/>
              </w:rPr>
              <w:t>纪律处分、</w:t>
            </w:r>
            <w:r>
              <w:rPr>
                <w:rFonts w:hint="eastAsia" w:ascii="楷体_GB2312" w:hAnsi="楷体" w:eastAsia="楷体_GB2312"/>
              </w:rPr>
              <w:t>司法行政部门行政处罚、律师协会行业处分（律师填写）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申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请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担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任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法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律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顾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问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的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优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势</w:t>
            </w:r>
          </w:p>
        </w:tc>
        <w:tc>
          <w:tcPr>
            <w:tcW w:w="7073" w:type="dxa"/>
            <w:gridSpan w:val="7"/>
          </w:tcPr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080" w:firstLineChars="1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040" w:firstLineChars="2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>（限于个人报名情形，单位推荐无需填写。）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4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>
            <w:pPr>
              <w:pStyle w:val="4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 （限于单位推荐情形，个人报名无需填写。）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YzU3YWI1ZGI2ZGIyNmQ0NWVhNTVmZWJhYzA1NTkifQ=="/>
  </w:docVars>
  <w:rsids>
    <w:rsidRoot w:val="00400531"/>
    <w:rsid w:val="00144AED"/>
    <w:rsid w:val="00150114"/>
    <w:rsid w:val="001710BF"/>
    <w:rsid w:val="00202F86"/>
    <w:rsid w:val="00212FC4"/>
    <w:rsid w:val="002C2261"/>
    <w:rsid w:val="003458D0"/>
    <w:rsid w:val="00370005"/>
    <w:rsid w:val="0038423A"/>
    <w:rsid w:val="00400531"/>
    <w:rsid w:val="00473E8C"/>
    <w:rsid w:val="00546EA9"/>
    <w:rsid w:val="00547296"/>
    <w:rsid w:val="00547AED"/>
    <w:rsid w:val="00553B6E"/>
    <w:rsid w:val="0056616B"/>
    <w:rsid w:val="005671FF"/>
    <w:rsid w:val="005E6689"/>
    <w:rsid w:val="00661BDB"/>
    <w:rsid w:val="006A673F"/>
    <w:rsid w:val="006E42E8"/>
    <w:rsid w:val="007C36F0"/>
    <w:rsid w:val="00840E35"/>
    <w:rsid w:val="00882EE9"/>
    <w:rsid w:val="008D1468"/>
    <w:rsid w:val="008E4FF6"/>
    <w:rsid w:val="009024AF"/>
    <w:rsid w:val="009202F0"/>
    <w:rsid w:val="00A27E94"/>
    <w:rsid w:val="00AF46C6"/>
    <w:rsid w:val="00B7503A"/>
    <w:rsid w:val="00B90FFF"/>
    <w:rsid w:val="00C001D5"/>
    <w:rsid w:val="00C323D3"/>
    <w:rsid w:val="00C67551"/>
    <w:rsid w:val="00C8466F"/>
    <w:rsid w:val="00CD202E"/>
    <w:rsid w:val="00D1574F"/>
    <w:rsid w:val="00D15AC6"/>
    <w:rsid w:val="00D32161"/>
    <w:rsid w:val="00D97EC8"/>
    <w:rsid w:val="00DC4809"/>
    <w:rsid w:val="00F56678"/>
    <w:rsid w:val="00FB087A"/>
    <w:rsid w:val="00FE4128"/>
    <w:rsid w:val="1375E904"/>
    <w:rsid w:val="33FBCDE7"/>
    <w:rsid w:val="3DDD6108"/>
    <w:rsid w:val="3EB76F1F"/>
    <w:rsid w:val="3FEF45E9"/>
    <w:rsid w:val="52662DF0"/>
    <w:rsid w:val="57A9B331"/>
    <w:rsid w:val="59FB1FED"/>
    <w:rsid w:val="5F5552DF"/>
    <w:rsid w:val="5FF77895"/>
    <w:rsid w:val="6E0A16CF"/>
    <w:rsid w:val="6EFED319"/>
    <w:rsid w:val="73B7116E"/>
    <w:rsid w:val="76CEB8C4"/>
    <w:rsid w:val="79B72AB5"/>
    <w:rsid w:val="7BFE823A"/>
    <w:rsid w:val="7FFC2AD3"/>
    <w:rsid w:val="BDF27E5D"/>
    <w:rsid w:val="BF7D3B9B"/>
    <w:rsid w:val="D6EF13ED"/>
    <w:rsid w:val="DFEF85F8"/>
    <w:rsid w:val="E1D3FD7B"/>
    <w:rsid w:val="E7763D01"/>
    <w:rsid w:val="E7FFBCCF"/>
    <w:rsid w:val="E9456201"/>
    <w:rsid w:val="EEFDF319"/>
    <w:rsid w:val="EF138152"/>
    <w:rsid w:val="F7E9BF64"/>
    <w:rsid w:val="FFD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109</Words>
  <Characters>625</Characters>
  <Lines>5</Lines>
  <Paragraphs>1</Paragraphs>
  <TotalTime>8</TotalTime>
  <ScaleCrop>false</ScaleCrop>
  <LinksUpToDate>false</LinksUpToDate>
  <CharactersWithSpaces>733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2020-07-27T16:36:00Z</dcterms:created>
  <dc:creator>user</dc:creator>
  <cp:lastModifiedBy>Administrator</cp:lastModifiedBy>
  <dcterms:modified xsi:type="dcterms:W3CDTF">2023-12-26T00:54:50Z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C4D46266260C43AB80DAAA9CB419C5F5_13</vt:lpwstr>
  </property>
</Properties>
</file>